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7E" w:rsidRDefault="000E107E" w:rsidP="00E152DD">
      <w:proofErr w:type="gramStart"/>
      <w:r w:rsidRPr="000E107E">
        <w:t>Link to both plant and animal cell simulation.</w:t>
      </w:r>
      <w:proofErr w:type="gramEnd"/>
      <w:r w:rsidRPr="000E107E">
        <w:t xml:space="preserve"> </w:t>
      </w:r>
      <w:hyperlink r:id="rId5" w:history="1">
        <w:r w:rsidRPr="00216D21">
          <w:rPr>
            <w:rStyle w:val="Hyperlink"/>
          </w:rPr>
          <w:t>http://learn.genetics.utah.edu/content/begin/cells/insideacell/</w:t>
        </w:r>
      </w:hyperlink>
      <w:r>
        <w:tab/>
      </w:r>
    </w:p>
    <w:p w:rsidR="000E107E" w:rsidRDefault="000E107E" w:rsidP="00E152DD">
      <w:r>
        <w:rPr>
          <w:noProof/>
          <w:color w:val="0000FF"/>
          <w:lang w:eastAsia="en-AU"/>
        </w:rPr>
        <w:drawing>
          <wp:anchor distT="0" distB="0" distL="114300" distR="114300" simplePos="0" relativeHeight="251658240" behindDoc="1" locked="0" layoutInCell="1" allowOverlap="1" wp14:anchorId="57F27D55" wp14:editId="0CBF0F02">
            <wp:simplePos x="0" y="0"/>
            <wp:positionH relativeFrom="column">
              <wp:posOffset>0</wp:posOffset>
            </wp:positionH>
            <wp:positionV relativeFrom="paragraph">
              <wp:posOffset>290830</wp:posOffset>
            </wp:positionV>
            <wp:extent cx="5375275" cy="3856355"/>
            <wp:effectExtent l="0" t="0" r="0" b="0"/>
            <wp:wrapTight wrapText="bothSides">
              <wp:wrapPolygon edited="0">
                <wp:start x="0" y="0"/>
                <wp:lineTo x="0" y="21447"/>
                <wp:lineTo x="21511" y="21447"/>
                <wp:lineTo x="21511" y="0"/>
                <wp:lineTo x="0" y="0"/>
              </wp:wrapPolygon>
            </wp:wrapTight>
            <wp:docPr id="2" name="irc_mi" descr="http://www.lahc.cc.ca.us/biology/bio3/mchernoff/images/animal_label_quiz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ahc.cc.ca.us/biology/bio3/mchernoff/images/animal_label_quiz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75" cy="385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Worksheet to complete – Animal Cell </w:t>
      </w:r>
    </w:p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>
      <w:r>
        <w:t xml:space="preserve">Worksheet to complete – Plant Cell </w:t>
      </w:r>
    </w:p>
    <w:p w:rsidR="000E107E" w:rsidRDefault="000E107E" w:rsidP="000E107E"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747EB24D" wp14:editId="3B8B2C3C">
            <wp:simplePos x="0" y="0"/>
            <wp:positionH relativeFrom="column">
              <wp:posOffset>-76200</wp:posOffset>
            </wp:positionH>
            <wp:positionV relativeFrom="paragraph">
              <wp:posOffset>44450</wp:posOffset>
            </wp:positionV>
            <wp:extent cx="5099685" cy="3705225"/>
            <wp:effectExtent l="0" t="0" r="5715" b="9525"/>
            <wp:wrapTight wrapText="bothSides">
              <wp:wrapPolygon edited="0">
                <wp:start x="0" y="0"/>
                <wp:lineTo x="0" y="21544"/>
                <wp:lineTo x="21544" y="21544"/>
                <wp:lineTo x="21544" y="0"/>
                <wp:lineTo x="0" y="0"/>
              </wp:wrapPolygon>
            </wp:wrapTight>
            <wp:docPr id="4" name="Picture 4" descr="C:\Users\Britt\Pictures\Uni\Plant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tt\Pictures\Uni\PlantCe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68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07E" w:rsidRDefault="000E107E" w:rsidP="000E107E"/>
    <w:p w:rsidR="000E107E" w:rsidRDefault="000E107E" w:rsidP="000E107E"/>
    <w:p w:rsidR="000E107E" w:rsidRDefault="000E107E" w:rsidP="000E107E"/>
    <w:p w:rsidR="000E107E" w:rsidRDefault="000E107E" w:rsidP="000E107E"/>
    <w:p w:rsidR="000E107E" w:rsidRDefault="000E107E" w:rsidP="000E107E">
      <w:r>
        <w:rPr>
          <w:noProof/>
          <w:color w:val="0000FF"/>
          <w:sz w:val="27"/>
          <w:szCs w:val="27"/>
          <w:lang w:eastAsia="en-AU"/>
        </w:rPr>
        <w:lastRenderedPageBreak/>
        <w:drawing>
          <wp:anchor distT="0" distB="0" distL="114300" distR="114300" simplePos="0" relativeHeight="251661312" behindDoc="1" locked="0" layoutInCell="1" allowOverlap="1" wp14:anchorId="328E1E34" wp14:editId="11296EC9">
            <wp:simplePos x="0" y="0"/>
            <wp:positionH relativeFrom="column">
              <wp:posOffset>0</wp:posOffset>
            </wp:positionH>
            <wp:positionV relativeFrom="paragraph">
              <wp:posOffset>-361950</wp:posOffset>
            </wp:positionV>
            <wp:extent cx="3467100" cy="2517775"/>
            <wp:effectExtent l="0" t="0" r="0" b="0"/>
            <wp:wrapTight wrapText="bothSides">
              <wp:wrapPolygon edited="0">
                <wp:start x="0" y="0"/>
                <wp:lineTo x="0" y="21409"/>
                <wp:lineTo x="21481" y="21409"/>
                <wp:lineTo x="21481" y="0"/>
                <wp:lineTo x="0" y="0"/>
              </wp:wrapPolygon>
            </wp:wrapTight>
            <wp:docPr id="5" name="Picture 5" descr="Animal cell anatomy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imal cell anatomy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A81B74" w:rsidP="00E152DD">
      <w:r>
        <w:rPr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0288" behindDoc="1" locked="0" layoutInCell="1" allowOverlap="1" wp14:anchorId="407C9488" wp14:editId="065AFBA7">
            <wp:simplePos x="0" y="0"/>
            <wp:positionH relativeFrom="column">
              <wp:posOffset>114300</wp:posOffset>
            </wp:positionH>
            <wp:positionV relativeFrom="paragraph">
              <wp:posOffset>128905</wp:posOffset>
            </wp:positionV>
            <wp:extent cx="3170555" cy="2667000"/>
            <wp:effectExtent l="0" t="0" r="0" b="0"/>
            <wp:wrapTight wrapText="bothSides">
              <wp:wrapPolygon edited="0">
                <wp:start x="0" y="0"/>
                <wp:lineTo x="0" y="21446"/>
                <wp:lineTo x="21414" y="21446"/>
                <wp:lineTo x="21414" y="0"/>
                <wp:lineTo x="0" y="0"/>
              </wp:wrapPolygon>
            </wp:wrapTight>
            <wp:docPr id="6" name="Picture 6" descr="Plant cell anatomy">
              <a:hlinkClick xmlns:a="http://schemas.openxmlformats.org/drawingml/2006/main" r:id="rId9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nt cell anatomy">
                      <a:hlinkClick r:id="rId9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Default="000E107E" w:rsidP="00E152DD"/>
    <w:p w:rsidR="000E107E" w:rsidRPr="00EB4D16" w:rsidRDefault="00EB4D16" w:rsidP="00E152DD">
      <w:pPr>
        <w:rPr>
          <w:b/>
          <w:u w:val="single"/>
        </w:rPr>
      </w:pPr>
      <w:r w:rsidRPr="00EB4D16">
        <w:rPr>
          <w:b/>
          <w:u w:val="single"/>
        </w:rPr>
        <w:t>Similarities between an animal and plant cell</w:t>
      </w:r>
      <w:r w:rsidR="00A81B74">
        <w:rPr>
          <w:b/>
          <w:u w:val="single"/>
        </w:rPr>
        <w:t xml:space="preserve">. </w:t>
      </w:r>
      <w:bookmarkStart w:id="0" w:name="_GoBack"/>
      <w:bookmarkEnd w:id="0"/>
    </w:p>
    <w:p w:rsidR="00EB4D16" w:rsidRPr="00EB4D16" w:rsidRDefault="00EB4D16" w:rsidP="00E152DD">
      <w:r w:rsidRPr="00EB4D16">
        <w:rPr>
          <w:u w:val="single"/>
        </w:rPr>
        <w:t xml:space="preserve">Cell </w:t>
      </w:r>
      <w:proofErr w:type="gramStart"/>
      <w:r w:rsidRPr="00EB4D16">
        <w:rPr>
          <w:u w:val="single"/>
        </w:rPr>
        <w:t xml:space="preserve">Membrane </w:t>
      </w:r>
      <w:r>
        <w:rPr>
          <w:u w:val="single"/>
        </w:rPr>
        <w:t xml:space="preserve"> </w:t>
      </w:r>
      <w:r>
        <w:t>-</w:t>
      </w:r>
      <w:proofErr w:type="gramEnd"/>
      <w:r>
        <w:t xml:space="preserve"> a</w:t>
      </w:r>
      <w:r w:rsidRPr="00EB4D16">
        <w:t xml:space="preserve"> thin layer of protein </w:t>
      </w:r>
      <w:r>
        <w:t xml:space="preserve">and fat that surrounds the cell but that </w:t>
      </w:r>
      <w:r w:rsidRPr="00EB4D16">
        <w:t>is inside the cell wall.</w:t>
      </w:r>
    </w:p>
    <w:p w:rsidR="00EB4D16" w:rsidRPr="00EB4D16" w:rsidRDefault="00EB4D16" w:rsidP="00E152DD">
      <w:r w:rsidRPr="00EB4D16">
        <w:rPr>
          <w:u w:val="single"/>
        </w:rPr>
        <w:t>Nuclear Membrane</w:t>
      </w:r>
      <w:r>
        <w:rPr>
          <w:u w:val="single"/>
        </w:rPr>
        <w:t xml:space="preserve"> </w:t>
      </w:r>
      <w:r>
        <w:t xml:space="preserve">- </w:t>
      </w:r>
      <w:r w:rsidRPr="00EB4D16">
        <w:t>the membrane that surrounds the nucleus.</w:t>
      </w:r>
    </w:p>
    <w:p w:rsidR="00EB4D16" w:rsidRPr="00EB4D16" w:rsidRDefault="00EB4D16" w:rsidP="00E152DD">
      <w:r w:rsidRPr="00EB4D16">
        <w:rPr>
          <w:u w:val="single"/>
        </w:rPr>
        <w:t xml:space="preserve">Nucleus </w:t>
      </w:r>
      <w:r>
        <w:rPr>
          <w:u w:val="single"/>
        </w:rPr>
        <w:t xml:space="preserve">- </w:t>
      </w:r>
      <w:r w:rsidRPr="00EB4D16">
        <w:t>a spherical body containing many organelle</w:t>
      </w:r>
      <w:r>
        <w:t xml:space="preserve">s, including the nucleolus – this controls many functions of the cell </w:t>
      </w:r>
    </w:p>
    <w:p w:rsidR="00EB4D16" w:rsidRPr="00A81B74" w:rsidRDefault="00EB4D16" w:rsidP="00E152DD">
      <w:r w:rsidRPr="00EB4D16">
        <w:rPr>
          <w:u w:val="single"/>
        </w:rPr>
        <w:t xml:space="preserve">Nucleolus </w:t>
      </w:r>
      <w:r w:rsidR="00A81B74">
        <w:t xml:space="preserve">- </w:t>
      </w:r>
      <w:r w:rsidR="00A81B74" w:rsidRPr="00A81B74">
        <w:t>an organelle within the nucleus</w:t>
      </w:r>
    </w:p>
    <w:p w:rsidR="000E107E" w:rsidRPr="00A81B74" w:rsidRDefault="00EB4D16" w:rsidP="00E152DD">
      <w:r w:rsidRPr="00EB4D16">
        <w:rPr>
          <w:u w:val="single"/>
        </w:rPr>
        <w:t xml:space="preserve">Ribosomes </w:t>
      </w:r>
      <w:r w:rsidR="00A81B74">
        <w:t xml:space="preserve">- </w:t>
      </w:r>
      <w:r w:rsidR="00A81B74" w:rsidRPr="00A81B74">
        <w:t>small organelles composed of RNA</w:t>
      </w:r>
      <w:r w:rsidR="00A81B74">
        <w:t xml:space="preserve"> (</w:t>
      </w:r>
      <w:r w:rsidR="00A81B74" w:rsidRPr="00A81B74">
        <w:t>rich cytoplasmic granules</w:t>
      </w:r>
      <w:r w:rsidR="00A81B74">
        <w:t>)</w:t>
      </w:r>
    </w:p>
    <w:p w:rsidR="00EB4D16" w:rsidRPr="00A81B74" w:rsidRDefault="00EB4D16" w:rsidP="00E152DD">
      <w:pPr>
        <w:rPr>
          <w:u w:val="single"/>
        </w:rPr>
      </w:pPr>
      <w:r w:rsidRPr="00EB4D16">
        <w:rPr>
          <w:u w:val="single"/>
        </w:rPr>
        <w:t xml:space="preserve">Rough ER </w:t>
      </w:r>
      <w:r w:rsidR="00A81B74">
        <w:rPr>
          <w:u w:val="single"/>
        </w:rPr>
        <w:t xml:space="preserve">- </w:t>
      </w:r>
      <w:r w:rsidR="00A81B74" w:rsidRPr="00A81B74">
        <w:t>a</w:t>
      </w:r>
      <w:r w:rsidR="00A81B74">
        <w:t>n</w:t>
      </w:r>
      <w:r w:rsidR="00A81B74" w:rsidRPr="00A81B74">
        <w:t xml:space="preserve"> enormous system of interconnected, membranous, infolded and convoluted sacks that are located in the cell's cytoplasm</w:t>
      </w:r>
      <w:r w:rsidR="00A81B74">
        <w:t xml:space="preserve">. </w:t>
      </w:r>
      <w:r w:rsidR="00A81B74" w:rsidRPr="00A81B74">
        <w:t>Rough ER transports materials through the cell and produces proteins in sacks called cisternae</w:t>
      </w:r>
      <w:r w:rsidR="00A81B74">
        <w:t>.</w:t>
      </w:r>
    </w:p>
    <w:p w:rsidR="00EB4D16" w:rsidRPr="00A81B74" w:rsidRDefault="00EB4D16" w:rsidP="00E152DD">
      <w:r w:rsidRPr="00EB4D16">
        <w:rPr>
          <w:u w:val="single"/>
        </w:rPr>
        <w:t>Smooth ER</w:t>
      </w:r>
      <w:r w:rsidR="00A81B74">
        <w:t xml:space="preserve"> -</w:t>
      </w:r>
      <w:r w:rsidR="00A81B74" w:rsidRPr="00A81B74">
        <w:t>a vast system of interconnected, membranous, infolded and convoluted tubes that are located in the cell's cytoplasm</w:t>
      </w:r>
      <w:r w:rsidR="00A81B74">
        <w:t xml:space="preserve">. </w:t>
      </w:r>
      <w:r w:rsidR="00A81B74" w:rsidRPr="00A81B74">
        <w:t>Smooth ER transports materials through the cell.</w:t>
      </w:r>
    </w:p>
    <w:p w:rsidR="00EB4D16" w:rsidRPr="00A81B74" w:rsidRDefault="00EB4D16" w:rsidP="00E152DD">
      <w:r w:rsidRPr="00EB4D16">
        <w:rPr>
          <w:u w:val="single"/>
        </w:rPr>
        <w:t xml:space="preserve">Mitochondrion </w:t>
      </w:r>
      <w:r w:rsidR="00A81B74">
        <w:rPr>
          <w:u w:val="single"/>
        </w:rPr>
        <w:t xml:space="preserve">– </w:t>
      </w:r>
      <w:proofErr w:type="gramStart"/>
      <w:r w:rsidR="00A81B74">
        <w:t xml:space="preserve">a </w:t>
      </w:r>
      <w:r w:rsidR="00A81B74" w:rsidRPr="00A81B74">
        <w:t xml:space="preserve"> to</w:t>
      </w:r>
      <w:proofErr w:type="gramEnd"/>
      <w:r w:rsidR="00A81B74" w:rsidRPr="00A81B74">
        <w:t xml:space="preserve"> rod-shaped or</w:t>
      </w:r>
      <w:r w:rsidR="00A81B74">
        <w:t>ganelles with a double membrane</w:t>
      </w:r>
    </w:p>
    <w:sectPr w:rsidR="00EB4D16" w:rsidRPr="00A81B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DD"/>
    <w:rsid w:val="00055607"/>
    <w:rsid w:val="000E107E"/>
    <w:rsid w:val="00A81B74"/>
    <w:rsid w:val="00E152DD"/>
    <w:rsid w:val="00EB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52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52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sa=i&amp;source=images&amp;cd=&amp;cad=rja&amp;docid=73woMOHZMxEUhM&amp;tbnid=fho0CPSvHvuhRM:&amp;ved=0CAgQjRwwAA&amp;url=http://www.lahc.cc.ca.us/biology/bio3/mchernoff/quiz.html&amp;ei=F9TlUe7BHor5kAXeooCwDg&amp;psig=AFQjCNGEG_ia9ha-1qsQCggRTYFiEnUaIg&amp;ust=1374102935541225" TargetMode="External"/><Relationship Id="rId11" Type="http://schemas.openxmlformats.org/officeDocument/2006/relationships/image" Target="media/image4.gif"/><Relationship Id="rId5" Type="http://schemas.openxmlformats.org/officeDocument/2006/relationships/hyperlink" Target="http://learn.genetics.utah.edu/content/begin/cells/insideacell/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://www.enchantedlearning.com/subjects/biology/cel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Butler</dc:creator>
  <cp:lastModifiedBy>Britt Butler</cp:lastModifiedBy>
  <cp:revision>2</cp:revision>
  <dcterms:created xsi:type="dcterms:W3CDTF">2013-07-16T23:03:00Z</dcterms:created>
  <dcterms:modified xsi:type="dcterms:W3CDTF">2013-07-16T23:55:00Z</dcterms:modified>
</cp:coreProperties>
</file>